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"/>
        <w:rPr>
          <w:rFonts w:ascii="Century Schoolbook" w:hAnsi="Century Schoolbook"/>
          <w:szCs w:val="22"/>
        </w:rPr>
      </w:pPr>
      <w:r>
        <w:rPr>
          <w:noProof/>
          <w:lang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cid:image002.png@01D05C28.A11EEC70" style="width:112pt;height:35.5pt;visibility:visible">
            <v:imagedata r:id="rId7" o:title="image002"/>
          </v:shape>
        </w:pict>
      </w:r>
    </w:p>
    <w:p>
      <w:pPr>
        <w:pStyle w:val="Titre"/>
        <w:rPr>
          <w:rFonts w:ascii="Century Schoolbook" w:hAnsi="Century Schoolbook"/>
          <w:szCs w:val="22"/>
        </w:rPr>
      </w:pPr>
    </w:p>
    <w:p>
      <w:pPr>
        <w:pStyle w:val="Titre"/>
        <w:rPr>
          <w:rFonts w:ascii="Century Schoolbook" w:hAnsi="Century Schoolbook"/>
          <w:szCs w:val="22"/>
        </w:rPr>
      </w:pPr>
      <w:r>
        <w:rPr>
          <w:rFonts w:ascii="Century Schoolbook" w:hAnsi="Century Schoolbook"/>
          <w:szCs w:val="22"/>
        </w:rPr>
        <w:t>FEDERATION WALLONIE-BRUXELLES</w:t>
      </w:r>
    </w:p>
    <w:p>
      <w:pPr>
        <w:spacing w:after="0"/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ADMINISTRATION GENERALE DE L’ENSEIGNEMENT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spacing w:after="0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Direction générale des Personnels de l'Enseignement subventionné.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  <w:b/>
          <w:sz w:val="28"/>
          <w:szCs w:val="28"/>
        </w:rPr>
        <w:t>Service des CPMS libre subventionné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pStyle w:val="Corpsdetexte"/>
        <w:jc w:val="center"/>
        <w:rPr>
          <w:rFonts w:ascii="Century Schoolbook" w:hAnsi="Century Schoolbook"/>
          <w:b/>
          <w:sz w:val="22"/>
          <w:szCs w:val="22"/>
          <w:u w:val="single"/>
        </w:rPr>
      </w:pPr>
      <w:r>
        <w:rPr>
          <w:rFonts w:ascii="Century Schoolbook" w:hAnsi="Century Schoolbook"/>
          <w:b/>
          <w:color w:val="FF0000"/>
          <w:szCs w:val="22"/>
          <w:u w:val="single"/>
        </w:rPr>
        <w:t>Changement d’affectation</w:t>
      </w:r>
      <w:r>
        <w:rPr>
          <w:rFonts w:ascii="Century Schoolbook" w:hAnsi="Century Schoolbook"/>
          <w:b/>
          <w:szCs w:val="22"/>
          <w:u w:val="single"/>
        </w:rPr>
        <w:t xml:space="preserve"> d'un membre du personnel subsidié exerçant une fonction de recrutement </w:t>
      </w:r>
      <w:smartTag w:uri="urn:schemas-microsoft-com:office:smarttags" w:element="PersonName">
        <w:r>
          <w:rPr>
            <w:rFonts w:ascii="Century Schoolbook" w:hAnsi="Century Schoolbook"/>
            <w:b/>
            <w:szCs w:val="22"/>
            <w:u w:val="single"/>
          </w:rPr>
          <w:t>ou</w:t>
        </w:r>
      </w:smartTag>
      <w:r>
        <w:rPr>
          <w:rFonts w:ascii="Century Schoolbook" w:hAnsi="Century Schoolbook"/>
          <w:b/>
          <w:szCs w:val="22"/>
          <w:u w:val="single"/>
        </w:rPr>
        <w:t xml:space="preserve"> de promotion.</w:t>
      </w:r>
    </w:p>
    <w:p>
      <w:pPr>
        <w:tabs>
          <w:tab w:val="left" w:pos="0"/>
        </w:tabs>
        <w:spacing w:after="0"/>
        <w:rPr>
          <w:rFonts w:ascii="Century Schoolbook" w:hAnsi="Century Schoolbook"/>
        </w:rPr>
      </w:pPr>
    </w:p>
    <w:p>
      <w:pPr>
        <w:numPr>
          <w:ilvl w:val="0"/>
          <w:numId w:val="2"/>
        </w:numPr>
        <w:tabs>
          <w:tab w:val="left" w:pos="0"/>
        </w:tabs>
        <w:spacing w:after="0"/>
        <w:ind w:left="284" w:hanging="284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Article 40, §2 du décret du 31/01/2002, tel que modifié, fixant le statut des membres du personnel technique subsidié des centres </w:t>
      </w:r>
      <w:proofErr w:type="spellStart"/>
      <w:r>
        <w:rPr>
          <w:rFonts w:ascii="Century Schoolbook" w:hAnsi="Century Schoolbook"/>
          <w:sz w:val="24"/>
          <w:szCs w:val="24"/>
        </w:rPr>
        <w:t>psycho-médico-sociaux</w:t>
      </w:r>
      <w:proofErr w:type="spellEnd"/>
      <w:r>
        <w:rPr>
          <w:rFonts w:ascii="Century Schoolbook" w:hAnsi="Century Schoolbook"/>
          <w:sz w:val="24"/>
          <w:szCs w:val="24"/>
        </w:rPr>
        <w:t xml:space="preserve"> libres subventionnés.</w:t>
      </w:r>
    </w:p>
    <w:p>
      <w:pPr>
        <w:numPr>
          <w:ilvl w:val="0"/>
          <w:numId w:val="2"/>
        </w:numPr>
        <w:tabs>
          <w:tab w:val="left" w:pos="0"/>
        </w:tabs>
        <w:spacing w:after="0"/>
        <w:ind w:left="284" w:hanging="284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AGCF du 15/07/2005 rendant obligatoire la décision de la Commission paritaire centrale des centres </w:t>
      </w:r>
      <w:proofErr w:type="spellStart"/>
      <w:r>
        <w:rPr>
          <w:rFonts w:ascii="Century Schoolbook" w:hAnsi="Century Schoolbook"/>
          <w:sz w:val="24"/>
          <w:szCs w:val="24"/>
        </w:rPr>
        <w:t>psycho-médico-sociaux</w:t>
      </w:r>
      <w:proofErr w:type="spellEnd"/>
      <w:r>
        <w:rPr>
          <w:rFonts w:ascii="Century Schoolbook" w:hAnsi="Century Schoolbook"/>
          <w:sz w:val="24"/>
          <w:szCs w:val="24"/>
        </w:rPr>
        <w:t xml:space="preserve"> libres confessionnels du 23 mars 2005 relative aux modalités des changements d'affectation</w:t>
      </w:r>
    </w:p>
    <w:p>
      <w:pPr>
        <w:tabs>
          <w:tab w:val="left" w:pos="0"/>
        </w:tabs>
        <w:spacing w:after="0"/>
        <w:jc w:val="both"/>
        <w:rPr>
          <w:rFonts w:ascii="Century Schoolbook" w:hAnsi="Century Schoolbook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>
      <w:pPr>
        <w:spacing w:after="0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d'origine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Attendu que : 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tabs>
          <w:tab w:val="left" w:pos="882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M/Mme.............................................................Prénom.................................................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(11 chiffres) ............................................................  est engagé à titre définitif (1)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auprès</w:t>
      </w:r>
      <w:proofErr w:type="gramEnd"/>
      <w:r>
        <w:rPr>
          <w:rFonts w:ascii="Century Schoolbook" w:hAnsi="Century Schoolbook"/>
          <w:sz w:val="24"/>
          <w:szCs w:val="24"/>
        </w:rPr>
        <w:t xml:space="preserve"> du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 ………………………………………………..…………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dans</w:t>
      </w:r>
      <w:proofErr w:type="gramEnd"/>
      <w:r>
        <w:rPr>
          <w:rFonts w:ascii="Century Schoolbook" w:hAnsi="Century Schoolbook"/>
          <w:sz w:val="24"/>
          <w:szCs w:val="24"/>
        </w:rPr>
        <w:t xml:space="preserve"> le centre PMS d'origine précité,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dans</w:t>
      </w:r>
      <w:proofErr w:type="gramEnd"/>
      <w:r>
        <w:rPr>
          <w:rFonts w:ascii="Century Schoolbook" w:hAnsi="Century Schoolbook"/>
          <w:sz w:val="24"/>
          <w:szCs w:val="24"/>
        </w:rPr>
        <w:t xml:space="preserve"> la fonction de …………………………………………..…..  ,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r</w:t>
      </w:r>
      <w:proofErr w:type="gramEnd"/>
      <w:r>
        <w:rPr>
          <w:rFonts w:ascii="Century Schoolbook" w:hAnsi="Century Schoolbook"/>
          <w:sz w:val="24"/>
          <w:szCs w:val="24"/>
        </w:rPr>
        <w:t xml:space="preserve"> laquelle il (elle) demande le changement d’affectation;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ind w:left="-709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_______________</w:t>
      </w:r>
    </w:p>
    <w:p>
      <w:pPr>
        <w:pStyle w:val="Titre"/>
        <w:numPr>
          <w:ilvl w:val="0"/>
          <w:numId w:val="1"/>
        </w:numPr>
        <w:ind w:right="-1134"/>
        <w:jc w:val="left"/>
        <w:rPr>
          <w:rFonts w:ascii="Century Schoolbook" w:hAnsi="Century Schoolbook"/>
          <w:b w:val="0"/>
          <w:sz w:val="16"/>
          <w:szCs w:val="16"/>
        </w:rPr>
      </w:pPr>
      <w:r>
        <w:rPr>
          <w:rFonts w:ascii="Century Schoolbook" w:hAnsi="Century Schoolbook"/>
          <w:b w:val="0"/>
          <w:sz w:val="16"/>
          <w:szCs w:val="16"/>
        </w:rPr>
        <w:t xml:space="preserve">Joindre une copie de l’agréation de l’engagement à titre définitif qui sert de base au changement d'affectation. </w:t>
      </w:r>
    </w:p>
    <w:p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  <w:r>
        <w:rPr>
          <w:rFonts w:ascii="Century Schoolbook" w:hAnsi="Century Schoolbook"/>
          <w:b w:val="0"/>
          <w:sz w:val="14"/>
          <w:szCs w:val="14"/>
        </w:rPr>
        <w:t xml:space="preserve">                                                                               </w:t>
      </w:r>
    </w:p>
    <w:p>
      <w:pPr>
        <w:pStyle w:val="Titre"/>
        <w:ind w:left="-709" w:right="-1134"/>
        <w:rPr>
          <w:rFonts w:asciiTheme="minorHAnsi" w:hAnsiTheme="minorHAnsi" w:cstheme="minorHAnsi"/>
          <w:sz w:val="20"/>
        </w:rPr>
      </w:pPr>
    </w:p>
    <w:p>
      <w:pPr>
        <w:pStyle w:val="Titre"/>
        <w:ind w:left="-709" w:right="-1134"/>
        <w:rPr>
          <w:rFonts w:asciiTheme="minorHAnsi" w:hAnsiTheme="minorHAnsi" w:cstheme="minorHAnsi"/>
          <w:sz w:val="20"/>
        </w:rPr>
      </w:pPr>
    </w:p>
    <w:p>
      <w:pPr>
        <w:pStyle w:val="Titre"/>
        <w:ind w:left="-709" w:right="-113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0"/>
        </w:rPr>
        <w:t>Annexe 37 1/2  - AS 2022-2023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/>
        <w:rPr>
          <w:rFonts w:ascii="Century Schoolbook" w:hAnsi="Century Schoolbook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accepte la demande de changement d’affectation introduite par le membre du personnel, il lui confirme le changement d’affectation à partir du : 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           </w:t>
      </w:r>
      <w:r>
        <w:rPr>
          <w:rFonts w:ascii="Century Schoolbook" w:hAnsi="Century Schoolbook"/>
          <w:sz w:val="24"/>
          <w:szCs w:val="24"/>
          <w:bdr w:val="single" w:sz="12" w:space="0" w:color="auto"/>
        </w:rPr>
        <w:t>……..…/…………/20……..…..</w:t>
      </w:r>
      <w:r>
        <w:rPr>
          <w:rFonts w:ascii="Century Schoolbook" w:hAnsi="Century Schoolbook"/>
          <w:sz w:val="24"/>
          <w:szCs w:val="24"/>
        </w:rPr>
        <w:t xml:space="preserve">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dans</w:t>
      </w:r>
      <w:proofErr w:type="gramEnd"/>
      <w:r>
        <w:rPr>
          <w:rFonts w:ascii="Century Schoolbook" w:hAnsi="Century Schoolbook"/>
          <w:sz w:val="24"/>
          <w:szCs w:val="24"/>
        </w:rPr>
        <w:t xml:space="preserve"> la même fonction,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dans</w:t>
      </w:r>
      <w:proofErr w:type="gramEnd"/>
      <w:r>
        <w:rPr>
          <w:rFonts w:ascii="Century Schoolbook" w:hAnsi="Century Schoolbook"/>
          <w:sz w:val="24"/>
          <w:szCs w:val="24"/>
        </w:rPr>
        <w:t xml:space="preserve"> le centre PMS :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de destination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en d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ble exemplaire, le ...............................................................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Le Membre du personnel,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>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voir organisateur,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tabs>
          <w:tab w:val="left" w:pos="900"/>
          <w:tab w:val="left" w:pos="1440"/>
          <w:tab w:val="right" w:pos="8640"/>
          <w:tab w:val="right" w:pos="9360"/>
        </w:tabs>
        <w:spacing w:after="0"/>
        <w:ind w:left="426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l'Administration :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</w:rPr>
        <w:t xml:space="preserve">    </w:t>
      </w:r>
      <w:r>
        <w:rPr>
          <w:rFonts w:ascii="Century Schoolbook" w:hAnsi="Century Schoolbook"/>
          <w:sz w:val="24"/>
          <w:szCs w:val="24"/>
        </w:rPr>
        <w:t xml:space="preserve">L’intéressé(e)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b/>
          <w:sz w:val="24"/>
          <w:szCs w:val="24"/>
        </w:rPr>
        <w:t xml:space="preserve">   REMPLIT  /   NE REMPLIT PAS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851" w:right="-1435" w:hanging="28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</w:t>
      </w:r>
      <w:proofErr w:type="gramStart"/>
      <w:r>
        <w:rPr>
          <w:rFonts w:ascii="Century Schoolbook" w:hAnsi="Century Schoolbook"/>
          <w:sz w:val="24"/>
          <w:szCs w:val="24"/>
        </w:rPr>
        <w:t>les</w:t>
      </w:r>
      <w:proofErr w:type="gramEnd"/>
      <w:r>
        <w:rPr>
          <w:rFonts w:ascii="Century Schoolbook" w:hAnsi="Century Schoolbook"/>
          <w:sz w:val="24"/>
          <w:szCs w:val="24"/>
        </w:rPr>
        <w:t xml:space="preserve"> conditions d'engagement à titre définitif prévues par le décret du 31.01.2002   précité.  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 xml:space="preserve">              Responsable : …………………………………..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  <w:t xml:space="preserve">  Date ................................</w:t>
      </w:r>
      <w:r>
        <w:rPr>
          <w:rFonts w:ascii="Century Schoolbook" w:hAnsi="Century Schoolbook"/>
          <w:sz w:val="24"/>
          <w:szCs w:val="24"/>
        </w:rPr>
        <w:tab/>
        <w:t xml:space="preserve">   Signature : ………………………………………</w:t>
      </w:r>
      <w:r>
        <w:rPr>
          <w:rFonts w:ascii="Century Schoolbook" w:hAnsi="Century Schoolbook"/>
          <w:sz w:val="24"/>
          <w:szCs w:val="24"/>
        </w:rPr>
        <w:tab/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  <w:bookmarkStart w:id="0" w:name="_GoBack"/>
      <w:bookmarkEnd w:id="0"/>
    </w:p>
    <w:p>
      <w:pPr>
        <w:spacing w:after="0"/>
        <w:ind w:right="-709"/>
        <w:jc w:val="right"/>
        <w:rPr>
          <w:rFonts w:ascii="Century Schoolbook" w:hAnsi="Century Schoolbook"/>
          <w:sz w:val="20"/>
          <w:szCs w:val="20"/>
        </w:rPr>
      </w:pPr>
    </w:p>
    <w:p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>Annexe 37 2</w:t>
      </w:r>
      <w:r>
        <w:rPr>
          <w:rFonts w:ascii="Calibri" w:hAnsi="Calibri" w:cs="Calibri"/>
          <w:sz w:val="20"/>
        </w:rPr>
        <w:t>/2  - AS 2022-2023</w:t>
      </w:r>
    </w:p>
    <w:p>
      <w:pPr>
        <w:spacing w:after="0"/>
        <w:ind w:right="-709"/>
        <w:jc w:val="right"/>
        <w:rPr>
          <w:rFonts w:ascii="Century Schoolbook" w:hAnsi="Century Schoolbook"/>
          <w:sz w:val="20"/>
          <w:szCs w:val="20"/>
        </w:rPr>
      </w:pPr>
    </w:p>
    <w:sectPr>
      <w:footerReference w:type="default" r:id="rId8"/>
      <w:pgSz w:w="11906" w:h="16838"/>
      <w:pgMar w:top="426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E31FD0"/>
    <w:multiLevelType w:val="hybridMultilevel"/>
    <w:tmpl w:val="DA940872"/>
    <w:lvl w:ilvl="0" w:tplc="FF923620">
      <w:start w:val="1"/>
      <w:numFmt w:val="bullet"/>
      <w:lvlText w:val="-"/>
      <w:lvlJc w:val="left"/>
      <w:pPr>
        <w:ind w:left="720" w:hanging="360"/>
      </w:pPr>
      <w:rPr>
        <w:rFonts w:ascii="Century Schoolbook" w:eastAsia="Calibri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A3898"/>
    <w:multiLevelType w:val="hybridMultilevel"/>
    <w:tmpl w:val="6BEE0BF4"/>
    <w:lvl w:ilvl="0" w:tplc="3D6228E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71" w:hanging="360"/>
      </w:pPr>
    </w:lvl>
    <w:lvl w:ilvl="2" w:tplc="080C001B" w:tentative="1">
      <w:start w:val="1"/>
      <w:numFmt w:val="lowerRoman"/>
      <w:lvlText w:val="%3."/>
      <w:lvlJc w:val="right"/>
      <w:pPr>
        <w:ind w:left="1091" w:hanging="180"/>
      </w:pPr>
    </w:lvl>
    <w:lvl w:ilvl="3" w:tplc="080C000F" w:tentative="1">
      <w:start w:val="1"/>
      <w:numFmt w:val="decimal"/>
      <w:lvlText w:val="%4."/>
      <w:lvlJc w:val="left"/>
      <w:pPr>
        <w:ind w:left="1811" w:hanging="360"/>
      </w:pPr>
    </w:lvl>
    <w:lvl w:ilvl="4" w:tplc="080C0019" w:tentative="1">
      <w:start w:val="1"/>
      <w:numFmt w:val="lowerLetter"/>
      <w:lvlText w:val="%5."/>
      <w:lvlJc w:val="left"/>
      <w:pPr>
        <w:ind w:left="2531" w:hanging="360"/>
      </w:pPr>
    </w:lvl>
    <w:lvl w:ilvl="5" w:tplc="080C001B" w:tentative="1">
      <w:start w:val="1"/>
      <w:numFmt w:val="lowerRoman"/>
      <w:lvlText w:val="%6."/>
      <w:lvlJc w:val="right"/>
      <w:pPr>
        <w:ind w:left="3251" w:hanging="180"/>
      </w:pPr>
    </w:lvl>
    <w:lvl w:ilvl="6" w:tplc="080C000F" w:tentative="1">
      <w:start w:val="1"/>
      <w:numFmt w:val="decimal"/>
      <w:lvlText w:val="%7."/>
      <w:lvlJc w:val="left"/>
      <w:pPr>
        <w:ind w:left="3971" w:hanging="360"/>
      </w:pPr>
    </w:lvl>
    <w:lvl w:ilvl="7" w:tplc="080C0019" w:tentative="1">
      <w:start w:val="1"/>
      <w:numFmt w:val="lowerLetter"/>
      <w:lvlText w:val="%8."/>
      <w:lvlJc w:val="left"/>
      <w:pPr>
        <w:ind w:left="4691" w:hanging="360"/>
      </w:pPr>
    </w:lvl>
    <w:lvl w:ilvl="8" w:tplc="080C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AAB6FD3A-54BA-4D27-BAC7-768C6004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fr-FR" w:eastAsia="fr-FR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/>
      <w:sz w:val="24"/>
      <w:lang w:val="fr-FR" w:eastAsia="fr-FR"/>
    </w:rPr>
  </w:style>
  <w:style w:type="paragraph" w:styleId="Titre">
    <w:name w:val="Title"/>
    <w:basedOn w:val="Normal"/>
    <w:link w:val="TitreCar"/>
    <w:qFormat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val="fr-FR" w:eastAsia="fr-FR"/>
    </w:rPr>
  </w:style>
  <w:style w:type="character" w:customStyle="1" w:styleId="TitreCar">
    <w:name w:val="Titre Car"/>
    <w:link w:val="Titre"/>
    <w:rPr>
      <w:rFonts w:ascii="Times New Roman" w:eastAsia="Times New Roman" w:hAnsi="Times New Roman"/>
      <w:b/>
      <w:sz w:val="2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  <w:style w:type="paragraph" w:styleId="Rvision">
    <w:name w:val="Revision"/>
    <w:hidden/>
    <w:uiPriority w:val="99"/>
    <w:semiHidden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2492</Characters>
  <Application>Microsoft Office Word</Application>
  <DocSecurity>4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 Dominique</dc:creator>
  <cp:keywords/>
  <dc:description/>
  <cp:lastModifiedBy>COLIN Sybille</cp:lastModifiedBy>
  <cp:revision>2</cp:revision>
  <cp:lastPrinted>2019-07-12T12:51:00Z</cp:lastPrinted>
  <dcterms:created xsi:type="dcterms:W3CDTF">2022-04-26T12:07:00Z</dcterms:created>
  <dcterms:modified xsi:type="dcterms:W3CDTF">2022-04-26T12:07:00Z</dcterms:modified>
</cp:coreProperties>
</file>